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3F0" w:rsidRDefault="009A0B5D" w:rsidP="00C952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="004D540B" w:rsidRPr="00796203">
        <w:rPr>
          <w:rFonts w:ascii="TH SarabunPSK" w:hAnsi="TH SarabunPSK" w:cs="TH SarabunPSK"/>
          <w:b/>
          <w:bCs/>
          <w:sz w:val="32"/>
          <w:szCs w:val="32"/>
          <w:cs/>
        </w:rPr>
        <w:t>ปีที่ 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D54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รายวิชาภาษาไทย</w:t>
      </w:r>
    </w:p>
    <w:p w:rsidR="009A0B5D" w:rsidRDefault="009A0B5D" w:rsidP="00C952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47A53" w:rsidRPr="0057366F" w:rsidRDefault="004B6943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 w:rsidR="0050744A"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="0050744A"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692027">
        <w:rPr>
          <w:rFonts w:ascii="TH SarabunPSK" w:hAnsi="TH SarabunPSK" w:cs="TH SarabunPSK"/>
          <w:b/>
          <w:bCs/>
          <w:sz w:val="32"/>
          <w:szCs w:val="32"/>
          <w:cs/>
        </w:rPr>
        <w:t>2566</w:t>
      </w:r>
    </w:p>
    <w:p w:rsidR="00277486" w:rsidRDefault="00277486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ภาษาไทย ชั้นประถมศึกษาปีที่ 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="00F47A53"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F47A53" w:rsidRPr="0057366F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DF73E6">
        <w:rPr>
          <w:rFonts w:ascii="TH SarabunPSK" w:hAnsi="TH SarabunPSK" w:cs="TH SarabunPSK"/>
          <w:b/>
          <w:bCs/>
          <w:sz w:val="32"/>
          <w:szCs w:val="32"/>
        </w:rPr>
        <w:t>7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77486"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277486"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57366F" w:rsidRPr="00277486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="00B95870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</w:t>
      </w:r>
    </w:p>
    <w:p w:rsidR="00F47A53" w:rsidRPr="00277486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560B49" w:rsidRPr="00AA4D43" w:rsidRDefault="00560B49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F47A53" w:rsidRPr="0057366F" w:rsidRDefault="00F47A53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433DAB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433DAB" w:rsidRPr="00F47A53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692027">
        <w:rPr>
          <w:rFonts w:ascii="TH SarabunPSK" w:hAnsi="TH SarabunPSK" w:cs="TH SarabunPSK"/>
          <w:sz w:val="32"/>
          <w:szCs w:val="32"/>
          <w:cs/>
        </w:rPr>
        <w:t>2566</w:t>
      </w:r>
      <w:r w:rsidR="0057366F">
        <w:rPr>
          <w:rFonts w:ascii="TH SarabunPSK" w:hAnsi="TH SarabunPSK" w:cs="TH SarabunPSK"/>
          <w:sz w:val="32"/>
          <w:szCs w:val="32"/>
        </w:rPr>
        <w:t xml:space="preserve">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B36F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6FFC">
        <w:rPr>
          <w:rFonts w:ascii="TH SarabunPSK" w:hAnsi="TH SarabunPSK" w:cs="TH SarabunPSK"/>
          <w:sz w:val="32"/>
          <w:szCs w:val="32"/>
          <w:cs/>
        </w:rPr>
        <w:t>และ</w:t>
      </w:r>
      <w:r w:rsidR="00B36FFC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433DAB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433DAB" w:rsidRPr="00F47A53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Pr="00F47A53">
        <w:rPr>
          <w:rFonts w:ascii="TH SarabunPSK" w:hAnsi="TH SarabunPSK" w:cs="TH SarabunPSK"/>
          <w:sz w:val="32"/>
          <w:szCs w:val="32"/>
          <w:cs/>
        </w:rPr>
        <w:t>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692027">
        <w:rPr>
          <w:rFonts w:ascii="TH SarabunPSK" w:hAnsi="TH SarabunPSK" w:cs="TH SarabunPSK"/>
          <w:sz w:val="32"/>
          <w:szCs w:val="32"/>
          <w:cs/>
        </w:rPr>
        <w:t>2566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9F0436"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9F0436" w:rsidRPr="003D0DB0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692027">
        <w:rPr>
          <w:rFonts w:ascii="TH SarabunPSK" w:hAnsi="TH SarabunPSK" w:cs="TH SarabunPSK"/>
          <w:sz w:val="32"/>
          <w:szCs w:val="32"/>
        </w:rPr>
        <w:t>7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9F0436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 w:rsidR="009F0436"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 w:rsidR="009F0436">
        <w:rPr>
          <w:rFonts w:ascii="TH SarabunPSK" w:hAnsi="TH SarabunPSK" w:cs="TH SarabunPSK" w:hint="cs"/>
          <w:sz w:val="32"/>
          <w:szCs w:val="32"/>
          <w:cs/>
        </w:rPr>
        <w:t>รายวิชาภาษาไทย</w:t>
      </w:r>
    </w:p>
    <w:p w:rsidR="00F47A53" w:rsidRPr="00F47A53" w:rsidRDefault="00F47A53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 w:rsidR="0054220D">
        <w:rPr>
          <w:rFonts w:ascii="TH SarabunPSK" w:hAnsi="TH SarabunPSK" w:cs="TH SarabunPSK"/>
          <w:sz w:val="32"/>
          <w:szCs w:val="32"/>
          <w:cs/>
        </w:rPr>
        <w:t>ด</w:t>
      </w:r>
      <w:r w:rsidR="0054220D">
        <w:rPr>
          <w:rFonts w:ascii="TH SarabunPSK" w:hAnsi="TH SarabunPSK" w:cs="TH SarabunPSK" w:hint="cs"/>
          <w:sz w:val="32"/>
          <w:szCs w:val="32"/>
          <w:cs/>
        </w:rPr>
        <w:t>ำ</w:t>
      </w:r>
      <w:r w:rsidR="00E303C3"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 w:rsidR="00E303C3">
        <w:rPr>
          <w:rFonts w:ascii="TH SarabunPSK" w:hAnsi="TH SarabunPSK" w:cs="TH SarabunPSK"/>
          <w:sz w:val="32"/>
          <w:szCs w:val="32"/>
        </w:rPr>
        <w:t>4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F47A53" w:rsidRPr="00F47A53" w:rsidRDefault="0054220D" w:rsidP="003D0D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="003D0DB0"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 w:rsidR="00E303C3">
        <w:rPr>
          <w:rFonts w:ascii="TH SarabunPSK" w:hAnsi="TH SarabunPSK" w:cs="TH SarabunPSK"/>
          <w:sz w:val="32"/>
          <w:szCs w:val="32"/>
          <w:cs/>
        </w:rPr>
        <w:br/>
      </w:r>
      <w:r w:rsidR="00E303C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E303C3"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 w:rsidR="00E303C3">
        <w:rPr>
          <w:rFonts w:ascii="TH SarabunPSK" w:hAnsi="TH SarabunPSK" w:cs="TH SarabunPSK"/>
          <w:sz w:val="32"/>
          <w:szCs w:val="32"/>
        </w:rPr>
        <w:t>3</w:t>
      </w:r>
      <w:r w:rsidR="00E303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0436">
        <w:rPr>
          <w:rFonts w:ascii="TH SarabunPSK" w:hAnsi="TH SarabunPSK" w:cs="TH SarabunPSK"/>
          <w:sz w:val="32"/>
          <w:szCs w:val="32"/>
          <w:cs/>
        </w:rPr>
        <w:t>วิธีการยกระดับ</w:t>
      </w:r>
    </w:p>
    <w:p w:rsidR="00730D4B" w:rsidRPr="0076283C" w:rsidRDefault="00E303C3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1294"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6D3AAD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C952F6" w:rsidRDefault="00C952F6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9A0B5D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023D4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9A0B5D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9A0B5D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  <w:r w:rsidR="009A0B5D">
        <w:rPr>
          <w:rFonts w:ascii="TH SarabunPSK" w:hAnsi="TH SarabunPSK" w:cs="TH SarabunPSK"/>
          <w:b/>
          <w:bCs/>
          <w:sz w:val="36"/>
          <w:szCs w:val="36"/>
        </w:rPr>
        <w:br/>
        <w:t xml:space="preserve">            </w:t>
      </w:r>
      <w:r w:rsidR="009A0B5D">
        <w:rPr>
          <w:rFonts w:ascii="TH SarabunPSK" w:hAnsi="TH SarabunPSK" w:cs="TH SarabunPSK" w:hint="cs"/>
          <w:b/>
          <w:bCs/>
          <w:sz w:val="36"/>
          <w:szCs w:val="36"/>
          <w:cs/>
        </w:rPr>
        <w:t>รายวิชาภาษาไทย</w:t>
      </w:r>
    </w:p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023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F2049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E73817">
        <w:rPr>
          <w:rFonts w:ascii="TH SarabunPSK" w:hAnsi="TH SarabunPSK" w:cs="TH SarabunPSK"/>
          <w:sz w:val="32"/>
          <w:szCs w:val="32"/>
          <w:cs/>
        </w:rPr>
        <w:t>วิชา</w:t>
      </w:r>
      <w:r w:rsidRPr="006F2049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</w:p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417"/>
        <w:gridCol w:w="1559"/>
        <w:gridCol w:w="1560"/>
        <w:gridCol w:w="1701"/>
      </w:tblGrid>
      <w:tr w:rsidR="003E030D" w:rsidTr="003E030D">
        <w:tc>
          <w:tcPr>
            <w:tcW w:w="2235" w:type="dxa"/>
          </w:tcPr>
          <w:p w:rsidR="003E030D" w:rsidRPr="006908B8" w:rsidRDefault="003E030D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417" w:type="dxa"/>
          </w:tcPr>
          <w:p w:rsidR="003E030D" w:rsidRPr="006908B8" w:rsidRDefault="003E030D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</w:tcPr>
          <w:p w:rsidR="003E030D" w:rsidRPr="006908B8" w:rsidRDefault="003E030D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560" w:type="dxa"/>
          </w:tcPr>
          <w:p w:rsidR="003E030D" w:rsidRPr="006908B8" w:rsidRDefault="003E030D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701" w:type="dxa"/>
          </w:tcPr>
          <w:p w:rsidR="003E030D" w:rsidRPr="006908B8" w:rsidRDefault="003E030D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3E030D" w:rsidTr="003E030D">
        <w:tc>
          <w:tcPr>
            <w:tcW w:w="2235" w:type="dxa"/>
          </w:tcPr>
          <w:p w:rsidR="003E030D" w:rsidRDefault="003E030D" w:rsidP="008E7A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1417" w:type="dxa"/>
          </w:tcPr>
          <w:p w:rsidR="003E030D" w:rsidRPr="00B36FFC" w:rsidRDefault="003E030D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299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59.65</w:t>
            </w:r>
          </w:p>
        </w:tc>
        <w:tc>
          <w:tcPr>
            <w:tcW w:w="1560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B02E5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58.57</w:t>
            </w:r>
          </w:p>
        </w:tc>
        <w:tc>
          <w:tcPr>
            <w:tcW w:w="1701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637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59.61</w:t>
            </w:r>
          </w:p>
        </w:tc>
      </w:tr>
      <w:tr w:rsidR="003E030D" w:rsidTr="003E030D">
        <w:tc>
          <w:tcPr>
            <w:tcW w:w="2235" w:type="dxa"/>
          </w:tcPr>
          <w:p w:rsidR="003E030D" w:rsidRDefault="003E030D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</w:t>
            </w:r>
          </w:p>
        </w:tc>
        <w:tc>
          <w:tcPr>
            <w:tcW w:w="1417" w:type="dxa"/>
          </w:tcPr>
          <w:p w:rsidR="003E030D" w:rsidRPr="00B36FFC" w:rsidRDefault="003E030D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61.52</w:t>
            </w:r>
          </w:p>
        </w:tc>
        <w:tc>
          <w:tcPr>
            <w:tcW w:w="1560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61.92</w:t>
            </w:r>
          </w:p>
        </w:tc>
        <w:tc>
          <w:tcPr>
            <w:tcW w:w="1701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62.51</w:t>
            </w:r>
          </w:p>
        </w:tc>
      </w:tr>
      <w:tr w:rsidR="003E030D" w:rsidTr="003E030D">
        <w:tc>
          <w:tcPr>
            <w:tcW w:w="2235" w:type="dxa"/>
          </w:tcPr>
          <w:p w:rsidR="003E030D" w:rsidRDefault="003E030D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sz w:val="28"/>
                <w:cs/>
              </w:rPr>
              <w:t>การฟัง การดู และการพูด</w:t>
            </w:r>
          </w:p>
        </w:tc>
        <w:tc>
          <w:tcPr>
            <w:tcW w:w="1417" w:type="dxa"/>
          </w:tcPr>
          <w:p w:rsidR="003E030D" w:rsidRPr="00B36FFC" w:rsidRDefault="003E030D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299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73.72</w:t>
            </w:r>
          </w:p>
        </w:tc>
        <w:tc>
          <w:tcPr>
            <w:tcW w:w="1560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B02E5">
              <w:rPr>
                <w:rFonts w:ascii="TH SarabunPSK" w:hAnsi="TH SarabunPSK" w:cs="TH SarabunPSK"/>
                <w:color w:val="000000"/>
                <w:sz w:val="32"/>
                <w:szCs w:val="32"/>
              </w:rPr>
              <w:t>74.99</w:t>
            </w:r>
          </w:p>
        </w:tc>
        <w:tc>
          <w:tcPr>
            <w:tcW w:w="1701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637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76.21</w:t>
            </w:r>
          </w:p>
        </w:tc>
      </w:tr>
      <w:tr w:rsidR="003E030D" w:rsidTr="003E030D">
        <w:tc>
          <w:tcPr>
            <w:tcW w:w="2235" w:type="dxa"/>
          </w:tcPr>
          <w:p w:rsidR="003E030D" w:rsidRDefault="003E030D" w:rsidP="008E7A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หลักการใช้ภาษาไทย</w:t>
            </w:r>
          </w:p>
        </w:tc>
        <w:tc>
          <w:tcPr>
            <w:tcW w:w="1417" w:type="dxa"/>
          </w:tcPr>
          <w:p w:rsidR="003E030D" w:rsidRPr="00B36FFC" w:rsidRDefault="003E030D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44.58</w:t>
            </w:r>
          </w:p>
        </w:tc>
        <w:tc>
          <w:tcPr>
            <w:tcW w:w="1560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45.81</w:t>
            </w:r>
          </w:p>
        </w:tc>
        <w:tc>
          <w:tcPr>
            <w:tcW w:w="1701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47.10</w:t>
            </w:r>
          </w:p>
        </w:tc>
      </w:tr>
      <w:tr w:rsidR="003E030D" w:rsidTr="003E030D">
        <w:tc>
          <w:tcPr>
            <w:tcW w:w="2235" w:type="dxa"/>
          </w:tcPr>
          <w:p w:rsidR="003E030D" w:rsidRDefault="003E030D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sz w:val="28"/>
                <w:cs/>
              </w:rPr>
              <w:t>วรรณคดีและวรรณกรรม</w:t>
            </w:r>
          </w:p>
        </w:tc>
        <w:tc>
          <w:tcPr>
            <w:tcW w:w="1417" w:type="dxa"/>
          </w:tcPr>
          <w:p w:rsidR="003E030D" w:rsidRPr="00B36FFC" w:rsidRDefault="003E030D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299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37.85</w:t>
            </w:r>
          </w:p>
        </w:tc>
        <w:tc>
          <w:tcPr>
            <w:tcW w:w="1560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B02E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40.06</w:t>
            </w:r>
          </w:p>
        </w:tc>
        <w:tc>
          <w:tcPr>
            <w:tcW w:w="1701" w:type="dxa"/>
            <w:vAlign w:val="center"/>
          </w:tcPr>
          <w:p w:rsidR="003E030D" w:rsidRPr="00023D47" w:rsidRDefault="003E03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637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42.01</w:t>
            </w:r>
          </w:p>
        </w:tc>
      </w:tr>
    </w:tbl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814BC8" w:rsidRDefault="00EA44F8" w:rsidP="00E86D9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sz w:val="32"/>
          <w:szCs w:val="32"/>
        </w:rPr>
        <w:t xml:space="preserve"> </w:t>
      </w:r>
      <w:r w:rsidR="00E86D90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…………………………………</w:t>
      </w:r>
      <w:r w:rsidR="00352756">
        <w:rPr>
          <w:rFonts w:ascii="TH SarabunPSK" w:hAnsi="TH SarabunPSK" w:cs="TH SarabunPSK"/>
          <w:sz w:val="32"/>
          <w:szCs w:val="32"/>
        </w:rPr>
        <w:t>…………</w:t>
      </w:r>
      <w:r w:rsidR="00065B14">
        <w:rPr>
          <w:rFonts w:ascii="TH SarabunPSK" w:hAnsi="TH SarabunPSK" w:cs="TH SarabunPSK"/>
          <w:sz w:val="32"/>
          <w:szCs w:val="32"/>
        </w:rPr>
        <w:t>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352756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 w:rsidR="002F1040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E86D90">
        <w:rPr>
          <w:rFonts w:ascii="TH SarabunPSK" w:hAnsi="TH SarabunPSK" w:cs="TH SarabunPSK" w:hint="cs"/>
          <w:sz w:val="32"/>
          <w:szCs w:val="32"/>
          <w:cs/>
        </w:rPr>
        <w:t xml:space="preserve"> ต่ำกว่าคะแนนเฉลี่ยระดับประเทศ </w:t>
      </w:r>
      <w:r w:rsidR="006252C0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3A151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6252C0"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 w:rsidR="0036041F">
        <w:rPr>
          <w:rFonts w:ascii="TH SarabunPSK" w:hAnsi="TH SarabunPSK" w:cs="TH SarabunPSK"/>
          <w:sz w:val="32"/>
          <w:szCs w:val="32"/>
        </w:rPr>
        <w:t>……</w:t>
      </w:r>
      <w:r w:rsidR="00352756">
        <w:rPr>
          <w:rFonts w:ascii="TH SarabunPSK" w:hAnsi="TH SarabunPSK" w:cs="TH SarabunPSK"/>
          <w:sz w:val="32"/>
          <w:szCs w:val="32"/>
        </w:rPr>
        <w:t>….……………</w:t>
      </w:r>
      <w:r w:rsidR="0036041F">
        <w:rPr>
          <w:rFonts w:ascii="TH SarabunPSK" w:hAnsi="TH SarabunPSK" w:cs="TH SarabunPSK"/>
          <w:sz w:val="32"/>
          <w:szCs w:val="32"/>
        </w:rPr>
        <w:t>…….</w:t>
      </w:r>
      <w:r w:rsidR="0036041F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</w:t>
      </w:r>
      <w:r w:rsidR="00352756">
        <w:rPr>
          <w:rFonts w:ascii="TH SarabunPSK" w:hAnsi="TH SarabunPSK" w:cs="TH SarabunPSK"/>
          <w:sz w:val="32"/>
          <w:szCs w:val="32"/>
        </w:rPr>
        <w:t>………..</w:t>
      </w:r>
      <w:r w:rsidR="0036041F">
        <w:rPr>
          <w:rFonts w:ascii="TH SarabunPSK" w:hAnsi="TH SarabunPSK" w:cs="TH SarabunPSK"/>
          <w:sz w:val="32"/>
          <w:szCs w:val="32"/>
        </w:rPr>
        <w:t>……………….</w:t>
      </w:r>
      <w:r w:rsidR="006252C0" w:rsidRPr="003A15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A44F8" w:rsidRPr="00D31BD8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6A1C84" w:rsidRDefault="00EA44F8" w:rsidP="000D4490">
      <w:pPr>
        <w:spacing w:after="0" w:line="480" w:lineRule="auto"/>
        <w:rPr>
          <w:rFonts w:ascii="TH SarabunPSK" w:hAnsi="TH SarabunPSK" w:cs="TH SarabunPSK"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EA44F8" w:rsidRDefault="00FA5CB3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3D79002" wp14:editId="6EADED76">
            <wp:extent cx="5385435" cy="4467225"/>
            <wp:effectExtent l="0" t="0" r="5715" b="9525"/>
            <wp:docPr id="4" name="แผนภูมิ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31BD8" w:rsidRDefault="00D31BD8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500F8" w:rsidRPr="00507724" w:rsidRDefault="006908B8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1559"/>
        <w:gridCol w:w="1701"/>
        <w:gridCol w:w="1559"/>
      </w:tblGrid>
      <w:tr w:rsidR="00121ACC" w:rsidTr="00121ACC">
        <w:tc>
          <w:tcPr>
            <w:tcW w:w="2235" w:type="dxa"/>
          </w:tcPr>
          <w:p w:rsidR="00121ACC" w:rsidRPr="006908B8" w:rsidRDefault="00121ACC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559" w:type="dxa"/>
          </w:tcPr>
          <w:p w:rsidR="00121ACC" w:rsidRPr="006908B8" w:rsidRDefault="00121ACC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</w:tcPr>
          <w:p w:rsidR="00121ACC" w:rsidRPr="006908B8" w:rsidRDefault="00121ACC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4BC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701" w:type="dxa"/>
          </w:tcPr>
          <w:p w:rsidR="00121ACC" w:rsidRPr="006908B8" w:rsidRDefault="00121ACC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559" w:type="dxa"/>
          </w:tcPr>
          <w:p w:rsidR="00121ACC" w:rsidRPr="006908B8" w:rsidRDefault="00121ACC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121ACC" w:rsidTr="00121ACC">
        <w:tc>
          <w:tcPr>
            <w:tcW w:w="2235" w:type="dxa"/>
          </w:tcPr>
          <w:p w:rsidR="00121ACC" w:rsidRDefault="00121ACC" w:rsidP="006B28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</w:tc>
        <w:tc>
          <w:tcPr>
            <w:tcW w:w="1559" w:type="dxa"/>
            <w:vAlign w:val="center"/>
          </w:tcPr>
          <w:p w:rsidR="00121ACC" w:rsidRDefault="00121ACC" w:rsidP="006B28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299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59.65</w:t>
            </w:r>
          </w:p>
        </w:tc>
        <w:tc>
          <w:tcPr>
            <w:tcW w:w="1701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B02E5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58.57</w:t>
            </w:r>
          </w:p>
        </w:tc>
        <w:tc>
          <w:tcPr>
            <w:tcW w:w="1559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637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59.61</w:t>
            </w:r>
          </w:p>
        </w:tc>
      </w:tr>
      <w:tr w:rsidR="00121ACC" w:rsidTr="00121ACC">
        <w:tc>
          <w:tcPr>
            <w:tcW w:w="2235" w:type="dxa"/>
          </w:tcPr>
          <w:p w:rsidR="00121ACC" w:rsidRDefault="00121ACC" w:rsidP="006B28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559" w:type="dxa"/>
            <w:vAlign w:val="center"/>
          </w:tcPr>
          <w:p w:rsidR="00121ACC" w:rsidRDefault="00121ACC" w:rsidP="006B28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61.52</w:t>
            </w:r>
          </w:p>
        </w:tc>
        <w:tc>
          <w:tcPr>
            <w:tcW w:w="1701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61.92</w:t>
            </w:r>
          </w:p>
        </w:tc>
        <w:tc>
          <w:tcPr>
            <w:tcW w:w="1559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62.51</w:t>
            </w:r>
          </w:p>
        </w:tc>
      </w:tr>
      <w:tr w:rsidR="00121ACC" w:rsidTr="00121ACC">
        <w:tc>
          <w:tcPr>
            <w:tcW w:w="2235" w:type="dxa"/>
          </w:tcPr>
          <w:p w:rsidR="00121ACC" w:rsidRDefault="00121ACC" w:rsidP="006B28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559" w:type="dxa"/>
            <w:vAlign w:val="center"/>
          </w:tcPr>
          <w:p w:rsidR="00121ACC" w:rsidRDefault="00121ACC" w:rsidP="006B28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299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73.72</w:t>
            </w:r>
          </w:p>
        </w:tc>
        <w:tc>
          <w:tcPr>
            <w:tcW w:w="1701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B02E5">
              <w:rPr>
                <w:rFonts w:ascii="TH SarabunPSK" w:hAnsi="TH SarabunPSK" w:cs="TH SarabunPSK"/>
                <w:color w:val="000000"/>
                <w:sz w:val="32"/>
                <w:szCs w:val="32"/>
              </w:rPr>
              <w:t>74.99</w:t>
            </w:r>
          </w:p>
        </w:tc>
        <w:tc>
          <w:tcPr>
            <w:tcW w:w="1559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637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76.21</w:t>
            </w:r>
          </w:p>
        </w:tc>
      </w:tr>
      <w:tr w:rsidR="00121ACC" w:rsidTr="00121ACC">
        <w:tc>
          <w:tcPr>
            <w:tcW w:w="2235" w:type="dxa"/>
          </w:tcPr>
          <w:p w:rsidR="00121ACC" w:rsidRDefault="00121ACC" w:rsidP="006B28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559" w:type="dxa"/>
            <w:vAlign w:val="center"/>
          </w:tcPr>
          <w:p w:rsidR="00121ACC" w:rsidRDefault="00121ACC" w:rsidP="006B28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44.58</w:t>
            </w:r>
          </w:p>
        </w:tc>
        <w:tc>
          <w:tcPr>
            <w:tcW w:w="1701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45.81</w:t>
            </w:r>
          </w:p>
        </w:tc>
        <w:tc>
          <w:tcPr>
            <w:tcW w:w="1559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47.10</w:t>
            </w:r>
          </w:p>
        </w:tc>
      </w:tr>
      <w:tr w:rsidR="00121ACC" w:rsidTr="00121ACC">
        <w:tc>
          <w:tcPr>
            <w:tcW w:w="2235" w:type="dxa"/>
          </w:tcPr>
          <w:p w:rsidR="00121ACC" w:rsidRDefault="00121ACC" w:rsidP="006B28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559" w:type="dxa"/>
            <w:vAlign w:val="center"/>
          </w:tcPr>
          <w:p w:rsidR="00121ACC" w:rsidRDefault="00121ACC" w:rsidP="006B28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299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37.85</w:t>
            </w:r>
          </w:p>
        </w:tc>
        <w:tc>
          <w:tcPr>
            <w:tcW w:w="1701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B02E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40.06</w:t>
            </w:r>
          </w:p>
        </w:tc>
        <w:tc>
          <w:tcPr>
            <w:tcW w:w="1559" w:type="dxa"/>
            <w:vAlign w:val="center"/>
          </w:tcPr>
          <w:p w:rsidR="00121ACC" w:rsidRPr="00023D47" w:rsidRDefault="00121ACC" w:rsidP="006B282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637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42.01</w:t>
            </w:r>
          </w:p>
        </w:tc>
      </w:tr>
    </w:tbl>
    <w:p w:rsidR="006908B8" w:rsidRPr="0036041F" w:rsidRDefault="006908B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276BB2" w:rsidRDefault="00276BB2" w:rsidP="00276BB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</w:t>
      </w:r>
      <w:r w:rsidR="00653C5D">
        <w:rPr>
          <w:rFonts w:ascii="TH SarabunPSK" w:hAnsi="TH SarabunPSK" w:cs="TH SarabunPSK"/>
          <w:sz w:val="32"/>
          <w:szCs w:val="32"/>
        </w:rPr>
        <w:t>………</w:t>
      </w:r>
      <w:r w:rsidR="00065B14">
        <w:rPr>
          <w:rFonts w:ascii="TH SarabunPSK" w:hAnsi="TH SarabunPSK" w:cs="TH SarabunPSK"/>
          <w:sz w:val="32"/>
          <w:szCs w:val="32"/>
        </w:rPr>
        <w:t>………………………..</w:t>
      </w:r>
      <w:r w:rsidR="00653C5D">
        <w:rPr>
          <w:rFonts w:ascii="TH SarabunPSK" w:hAnsi="TH SarabunPSK" w:cs="TH SarabunPSK" w:hint="cs"/>
          <w:sz w:val="32"/>
          <w:szCs w:val="32"/>
          <w:cs/>
        </w:rPr>
        <w:t>ค</w:t>
      </w:r>
      <w:r w:rsidRPr="00276BB2">
        <w:rPr>
          <w:rFonts w:ascii="TH SarabunPSK" w:hAnsi="TH SarabunPSK" w:cs="TH SarabunPSK"/>
          <w:sz w:val="32"/>
          <w:szCs w:val="32"/>
          <w:cs/>
        </w:rPr>
        <w:t>วรเร่งพัฒ</w:t>
      </w:r>
      <w:r w:rsidR="004902C3"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 w:rsidR="004902C3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="00A32057"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 w:rsidR="006617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1766">
        <w:rPr>
          <w:rFonts w:ascii="TH SarabunPSK" w:hAnsi="TH SarabunPSK" w:cs="TH SarabunPSK"/>
          <w:sz w:val="32"/>
          <w:szCs w:val="32"/>
        </w:rPr>
        <w:t>……………</w:t>
      </w:r>
      <w:r w:rsidR="00653C5D">
        <w:rPr>
          <w:rFonts w:ascii="TH SarabunPSK" w:hAnsi="TH SarabunPSK" w:cs="TH SarabunPSK"/>
          <w:sz w:val="32"/>
          <w:szCs w:val="32"/>
        </w:rPr>
        <w:t>…..</w:t>
      </w:r>
      <w:r w:rsidR="00661766">
        <w:rPr>
          <w:rFonts w:ascii="TH SarabunPSK" w:hAnsi="TH SarabunPSK" w:cs="TH SarabunPSK"/>
          <w:sz w:val="32"/>
          <w:szCs w:val="32"/>
        </w:rPr>
        <w:t>…..</w:t>
      </w:r>
      <w:r w:rsidR="0066176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</w:t>
      </w:r>
      <w:r w:rsidR="00653C5D">
        <w:rPr>
          <w:rFonts w:ascii="TH SarabunPSK" w:hAnsi="TH SarabunPSK" w:cs="TH SarabunPSK"/>
          <w:sz w:val="32"/>
          <w:szCs w:val="32"/>
        </w:rPr>
        <w:t>…..</w:t>
      </w:r>
      <w:r w:rsidR="00661766">
        <w:rPr>
          <w:rFonts w:ascii="TH SarabunPSK" w:hAnsi="TH SarabunPSK" w:cs="TH SarabunPSK"/>
          <w:sz w:val="32"/>
          <w:szCs w:val="32"/>
        </w:rPr>
        <w:t>………………………………………….</w:t>
      </w:r>
      <w:r w:rsidR="00D3725C" w:rsidRPr="003A151B">
        <w:rPr>
          <w:rFonts w:ascii="TH SarabunPSK" w:hAnsi="TH SarabunPSK" w:cs="TH SarabunPSK"/>
          <w:sz w:val="32"/>
          <w:szCs w:val="32"/>
        </w:rPr>
        <w:t xml:space="preserve">  </w:t>
      </w:r>
    </w:p>
    <w:p w:rsidR="004500F8" w:rsidRPr="0036041F" w:rsidRDefault="004500F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23D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B12BC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B12BC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4500F8" w:rsidRPr="00AB7859" w:rsidRDefault="004500F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4500F8" w:rsidRDefault="002511C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5616D92D" wp14:editId="3D3BF793">
            <wp:extent cx="5385435" cy="4429125"/>
            <wp:effectExtent l="0" t="0" r="5715" b="9525"/>
            <wp:docPr id="1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5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A1E79" w:rsidRDefault="00BA1E7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7859" w:rsidRDefault="00AB7859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7859" w:rsidRDefault="00AB7859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A5E52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CA5E52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 w:rsidRPr="00E73817">
        <w:rPr>
          <w:rFonts w:ascii="TH SarabunPSK" w:hAnsi="TH SarabunPSK" w:cs="TH SarabunPSK"/>
          <w:sz w:val="32"/>
          <w:szCs w:val="32"/>
        </w:rPr>
        <w:t xml:space="preserve"> </w:t>
      </w:r>
      <w:r w:rsidR="00E73817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8B5EFC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8B5EFC" w:rsidRPr="00E7381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7"/>
        <w:gridCol w:w="1566"/>
        <w:gridCol w:w="1701"/>
        <w:gridCol w:w="1843"/>
        <w:gridCol w:w="1843"/>
      </w:tblGrid>
      <w:tr w:rsidR="00121ACC" w:rsidTr="00121ACC">
        <w:tc>
          <w:tcPr>
            <w:tcW w:w="1377" w:type="dxa"/>
          </w:tcPr>
          <w:p w:rsidR="00121ACC" w:rsidRPr="006908B8" w:rsidRDefault="00121ACC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566" w:type="dxa"/>
          </w:tcPr>
          <w:p w:rsidR="00121ACC" w:rsidRPr="006908B8" w:rsidRDefault="00121ACC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701" w:type="dxa"/>
          </w:tcPr>
          <w:p w:rsidR="00121ACC" w:rsidRPr="006908B8" w:rsidRDefault="00121ACC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4BC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843" w:type="dxa"/>
          </w:tcPr>
          <w:p w:rsidR="00121ACC" w:rsidRPr="006908B8" w:rsidRDefault="00121ACC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843" w:type="dxa"/>
          </w:tcPr>
          <w:p w:rsidR="00121ACC" w:rsidRPr="006908B8" w:rsidRDefault="00121ACC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66.40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63.21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65.14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58.47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56.32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57.77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37.68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36.65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38.49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39.50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39.07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38.49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77.59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76.62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77.02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78.46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79.73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80.94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80.26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80.95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81.48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54.05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55.25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56.66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54.12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56.18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58.78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66" w:type="dxa"/>
            <w:vAlign w:val="center"/>
          </w:tcPr>
          <w:p w:rsidR="00121ACC" w:rsidRDefault="00121AC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843" w:type="dxa"/>
            <w:vAlign w:val="center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843" w:type="dxa"/>
            <w:vAlign w:val="center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0.00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67.10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68.87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69.93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24.59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24.06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24.41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38.67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42.03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44.22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59.65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58.83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60.94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46.06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46.98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47.88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62.73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65.38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66.38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35.97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37.79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38.98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53.44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54.86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57.39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28.33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30.56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31.13</w:t>
            </w:r>
          </w:p>
        </w:tc>
      </w:tr>
      <w:tr w:rsidR="00121ACC" w:rsidTr="00121ACC">
        <w:tc>
          <w:tcPr>
            <w:tcW w:w="1377" w:type="dxa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66" w:type="dxa"/>
            <w:vAlign w:val="center"/>
          </w:tcPr>
          <w:p w:rsidR="00121ACC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31.91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34.88</w:t>
            </w:r>
          </w:p>
        </w:tc>
        <w:tc>
          <w:tcPr>
            <w:tcW w:w="1843" w:type="dxa"/>
            <w:vAlign w:val="bottom"/>
          </w:tcPr>
          <w:p w:rsidR="00121ACC" w:rsidRPr="00544F60" w:rsidRDefault="00121ACC" w:rsidP="00544F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44F6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37.66</w:t>
            </w:r>
          </w:p>
        </w:tc>
      </w:tr>
    </w:tbl>
    <w:p w:rsidR="003B3B96" w:rsidRPr="00637D10" w:rsidRDefault="00736057" w:rsidP="003B3B96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F810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102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B3B96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8B5EFC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5A1F06">
        <w:rPr>
          <w:rFonts w:ascii="TH SarabunPSK" w:hAnsi="TH SarabunPSK" w:cs="TH SarabunPSK"/>
          <w:sz w:val="32"/>
          <w:szCs w:val="32"/>
        </w:rPr>
        <w:t xml:space="preserve">  </w:t>
      </w:r>
      <w:r w:rsidR="00605F61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605F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F61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605F61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504070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504070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605F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05F61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605F61">
        <w:rPr>
          <w:rFonts w:ascii="TH SarabunPSK" w:hAnsi="TH SarabunPSK" w:cs="TH SarabunPSK" w:hint="cs"/>
          <w:sz w:val="32"/>
          <w:szCs w:val="32"/>
          <w:cs/>
        </w:rPr>
        <w:t>เนื่องจากร้อยละที่ตอบถูก</w:t>
      </w:r>
      <w:r w:rsidR="00F8102D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B944A1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605F61">
        <w:rPr>
          <w:rFonts w:ascii="TH SarabunPSK" w:hAnsi="TH SarabunPSK" w:cs="TH SarabunPSK" w:hint="cs"/>
          <w:sz w:val="32"/>
          <w:szCs w:val="32"/>
          <w:cs/>
        </w:rPr>
        <w:t xml:space="preserve">  ต่ำกว่าร้อยละที่ตอบถูกระดับประเทศ</w:t>
      </w:r>
      <w:r w:rsidR="005A1F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1F06">
        <w:rPr>
          <w:rFonts w:ascii="TH SarabunPSK" w:hAnsi="TH SarabunPSK" w:cs="TH SarabunPSK"/>
          <w:sz w:val="32"/>
          <w:szCs w:val="32"/>
          <w:cs/>
        </w:rPr>
        <w:t>ได้แก่</w:t>
      </w:r>
      <w:r w:rsidR="003B3B96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7D1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3B3B96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7100E4">
        <w:rPr>
          <w:rFonts w:ascii="TH SarabunPSK" w:hAnsi="TH SarabunPSK" w:cs="TH SarabunPSK"/>
          <w:sz w:val="32"/>
          <w:szCs w:val="32"/>
        </w:rPr>
        <w:t>……………………………</w:t>
      </w:r>
      <w:r w:rsidR="00637D10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7100E4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F319A9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Sect="00FA5CB3">
          <w:headerReference w:type="default" r:id="rId9"/>
          <w:pgSz w:w="11906" w:h="16838"/>
          <w:pgMar w:top="1247" w:right="1440" w:bottom="851" w:left="1985" w:header="709" w:footer="709" w:gutter="0"/>
          <w:pgNumType w:start="3"/>
          <w:cols w:space="708"/>
          <w:docGrid w:linePitch="360"/>
        </w:sectPr>
      </w:pPr>
    </w:p>
    <w:p w:rsidR="002511C9" w:rsidRDefault="003B3B96" w:rsidP="003B3B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1C46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EB12BC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37550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37550" w:rsidRPr="00EB12BC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2511C9" w:rsidRDefault="002511C9" w:rsidP="003B3B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3B96" w:rsidRPr="000B3467" w:rsidRDefault="002511C9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60CB4DE8" wp14:editId="499C28A2">
            <wp:extent cx="8711565" cy="4535170"/>
            <wp:effectExtent l="0" t="0" r="13335" b="17780"/>
            <wp:docPr id="8" name="แผนภูมิ 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6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5A0A74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D31BD8">
          <w:pgSz w:w="16838" w:h="11906" w:orient="landscape"/>
          <w:pgMar w:top="1361" w:right="1701" w:bottom="1134" w:left="1418" w:header="709" w:footer="709" w:gutter="0"/>
          <w:cols w:space="708"/>
          <w:docGrid w:linePitch="360"/>
        </w:sectPr>
      </w:pPr>
    </w:p>
    <w:p w:rsidR="00AD41DD" w:rsidRPr="00D31BD8" w:rsidRDefault="00AD41DD" w:rsidP="00AD41DD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  <w:bookmarkStart w:id="0" w:name="_Hlk143587936"/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3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 w:rsidR="00EB12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405E">
        <w:rPr>
          <w:rFonts w:ascii="TH SarabunPSK" w:hAnsi="TH SarabunPSK" w:cs="TH SarabunPSK"/>
          <w:sz w:val="32"/>
          <w:szCs w:val="32"/>
        </w:rPr>
        <w:br/>
      </w:r>
    </w:p>
    <w:p w:rsidR="001555F1" w:rsidRDefault="00DB405E" w:rsidP="00D31B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90080">
        <w:rPr>
          <w:rFonts w:ascii="TH SarabunPSK" w:hAnsi="TH SarabunPSK" w:cs="TH SarabunPSK"/>
          <w:sz w:val="32"/>
          <w:szCs w:val="32"/>
          <w:cs/>
        </w:rPr>
        <w:t>จาก</w:t>
      </w:r>
      <w:r w:rsidR="00490080" w:rsidRPr="0049008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="00490080" w:rsidRPr="00490080">
        <w:rPr>
          <w:rFonts w:ascii="TH SarabunPSK" w:hAnsi="TH SarabunPSK" w:cs="TH SarabunPSK"/>
          <w:sz w:val="32"/>
          <w:szCs w:val="32"/>
        </w:rPr>
        <w:t xml:space="preserve">O-NET) </w:t>
      </w:r>
      <w:r w:rsidR="00490080" w:rsidRPr="00490080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  <w:r w:rsidR="00490080">
        <w:rPr>
          <w:rFonts w:ascii="TH SarabunPSK" w:hAnsi="TH SarabunPSK" w:cs="TH SarabunPSK" w:hint="cs"/>
          <w:sz w:val="32"/>
          <w:szCs w:val="32"/>
          <w:cs/>
        </w:rPr>
        <w:br/>
      </w:r>
      <w:r w:rsidR="00490080" w:rsidRPr="00490080">
        <w:rPr>
          <w:rFonts w:ascii="TH SarabunPSK" w:hAnsi="TH SarabunPSK" w:cs="TH SarabunPSK"/>
          <w:sz w:val="32"/>
          <w:szCs w:val="32"/>
          <w:cs/>
        </w:rPr>
        <w:t>ปีที่ 6</w:t>
      </w:r>
      <w:r w:rsidR="00490080">
        <w:rPr>
          <w:rFonts w:ascii="TH SarabunPSK" w:hAnsi="TH SarabunPSK" w:cs="TH SarabunPSK" w:hint="cs"/>
          <w:sz w:val="32"/>
          <w:szCs w:val="32"/>
          <w:cs/>
        </w:rPr>
        <w:t xml:space="preserve"> รายวิชา</w:t>
      </w:r>
      <w:r w:rsidR="00490080" w:rsidRPr="005A51BE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="004900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 w:rsidR="00490080"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9DC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AD41DD">
        <w:rPr>
          <w:rFonts w:ascii="TH SarabunPSK" w:hAnsi="TH SarabunPSK" w:cs="TH SarabunPSK"/>
          <w:sz w:val="32"/>
          <w:szCs w:val="32"/>
          <w:cs/>
        </w:rPr>
        <w:t>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89"/>
        <w:gridCol w:w="2249"/>
        <w:gridCol w:w="2258"/>
        <w:gridCol w:w="2493"/>
      </w:tblGrid>
      <w:tr w:rsidR="001104F7" w:rsidTr="000C4B0E"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1104F7" w:rsidRPr="00AD41DD" w:rsidRDefault="001104F7" w:rsidP="00D31BD8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1104F7" w:rsidRDefault="001104F7" w:rsidP="00D31BD8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คะแนนเฉลี่ยรายวิชาภาษาไทย</w:t>
            </w:r>
          </w:p>
        </w:tc>
      </w:tr>
      <w:tr w:rsidR="001104F7" w:rsidTr="00A54DA9">
        <w:tc>
          <w:tcPr>
            <w:tcW w:w="1589" w:type="dxa"/>
            <w:vMerge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Default="001104F7" w:rsidP="00D31BD8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Default="00FA4845" w:rsidP="00D31BD8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58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Pr="00AD41DD" w:rsidRDefault="001104F7" w:rsidP="00D31BD8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493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Default="001104F7" w:rsidP="00D31BD8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1104F7" w:rsidTr="00A54DA9">
        <w:tc>
          <w:tcPr>
            <w:tcW w:w="1589" w:type="dxa"/>
          </w:tcPr>
          <w:p w:rsidR="001104F7" w:rsidRDefault="00692027" w:rsidP="00D31B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</w:tcPr>
          <w:p w:rsidR="001104F7" w:rsidRPr="00DA40D6" w:rsidRDefault="001104F7" w:rsidP="00D31BD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58" w:type="dxa"/>
          </w:tcPr>
          <w:p w:rsidR="001104F7" w:rsidRPr="00DA40D6" w:rsidRDefault="001104F7" w:rsidP="00D31BD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93" w:type="dxa"/>
          </w:tcPr>
          <w:p w:rsidR="001104F7" w:rsidRPr="00DA40D6" w:rsidRDefault="001104F7" w:rsidP="00D31B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104F7" w:rsidTr="00A54DA9">
        <w:tc>
          <w:tcPr>
            <w:tcW w:w="1589" w:type="dxa"/>
          </w:tcPr>
          <w:p w:rsidR="001104F7" w:rsidRDefault="001104F7" w:rsidP="00D31B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249" w:type="dxa"/>
          </w:tcPr>
          <w:p w:rsidR="001104F7" w:rsidRPr="001104F7" w:rsidRDefault="001104F7" w:rsidP="00D31BD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58" w:type="dxa"/>
          </w:tcPr>
          <w:p w:rsidR="001104F7" w:rsidRPr="00B80175" w:rsidRDefault="001104F7" w:rsidP="00D31BD8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493" w:type="dxa"/>
          </w:tcPr>
          <w:p w:rsidR="001104F7" w:rsidRPr="00B80175" w:rsidRDefault="001104F7" w:rsidP="00D31BD8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1555F1" w:rsidRPr="00D31BD8" w:rsidRDefault="001555F1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54DA9" w:rsidRPr="00A54DA9" w:rsidRDefault="00490080" w:rsidP="00A54D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 w:rsidR="00A54DA9">
        <w:rPr>
          <w:rFonts w:ascii="TH SarabunPSK" w:hAnsi="TH SarabunPSK" w:cs="TH SarabunPSK"/>
          <w:sz w:val="32"/>
          <w:szCs w:val="32"/>
        </w:rPr>
        <w:br/>
      </w:r>
      <w:r w:rsidRPr="00D31BD8">
        <w:rPr>
          <w:rFonts w:ascii="TH SarabunPSK" w:hAnsi="TH SarabunPSK" w:cs="TH SarabunPSK"/>
          <w:sz w:val="10"/>
          <w:szCs w:val="10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4DA9"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จากการวิเคราะห์ผลการทดสอบการศึกษาระดับชาติขั้นพื้นฐาน (</w:t>
      </w:r>
      <w:r w:rsidR="00A54DA9" w:rsidRPr="00A54DA9">
        <w:rPr>
          <w:rFonts w:ascii="TH SarabunPSK" w:hAnsi="TH SarabunPSK" w:cs="TH SarabunPSK"/>
          <w:sz w:val="32"/>
          <w:szCs w:val="32"/>
        </w:rPr>
        <w:t xml:space="preserve">O-NET) </w:t>
      </w:r>
      <w:r w:rsidR="00A54DA9" w:rsidRPr="00A54DA9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</w:p>
    <w:p w:rsidR="00490080" w:rsidRDefault="00A54DA9" w:rsidP="00A54D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4DA9">
        <w:rPr>
          <w:rFonts w:ascii="TH SarabunPSK" w:hAnsi="TH SarabunPSK" w:cs="TH SarabunPSK"/>
          <w:sz w:val="32"/>
          <w:szCs w:val="32"/>
          <w:cs/>
        </w:rPr>
        <w:t>ปีที่ 6 รายวิชา</w:t>
      </w:r>
      <w:r w:rsidRPr="003D0DB0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1AC5">
        <w:rPr>
          <w:rFonts w:ascii="TH SarabunPSK" w:hAnsi="TH SarabunPSK" w:cs="TH SarabunPSK" w:hint="cs"/>
          <w:sz w:val="32"/>
          <w:szCs w:val="32"/>
          <w:cs/>
        </w:rPr>
        <w:br/>
      </w:r>
      <w:r w:rsidR="00490080"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490080" w:rsidRDefault="00490080" w:rsidP="00490080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การอ่าน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เขียน 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การฟัง การดู และการพูด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หลักการใช้ภาษาไทย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วรรณคดีและวรรณกรรม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490080" w:rsidRDefault="00490080" w:rsidP="00490080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bookmarkStart w:id="1" w:name="_GoBack"/>
      <w:bookmarkEnd w:id="1"/>
    </w:p>
    <w:p w:rsidR="00E47405" w:rsidRPr="00D31BD8" w:rsidRDefault="008E7A11" w:rsidP="008E7A11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  <w:cs/>
        </w:rPr>
      </w:pPr>
      <w:bookmarkStart w:id="2" w:name="_Hlk143589458"/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 w:rsidR="00EC35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7259C">
        <w:rPr>
          <w:rFonts w:ascii="TH SarabunPSK" w:hAnsi="TH SarabunPSK" w:cs="TH SarabunPSK" w:hint="cs"/>
          <w:b/>
          <w:bCs/>
          <w:sz w:val="32"/>
          <w:szCs w:val="32"/>
          <w:cs/>
        </w:rPr>
        <w:t>(ตัวอย่าง)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E47405" w:rsidTr="008E7A11">
        <w:tc>
          <w:tcPr>
            <w:tcW w:w="959" w:type="dxa"/>
            <w:tcBorders>
              <w:bottom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O-NET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D31BD8" w:rsidRDefault="00E47405" w:rsidP="008E7A1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30"/>
                <w:szCs w:val="30"/>
              </w:rPr>
              <w:t>2566</w:t>
            </w:r>
          </w:p>
          <w:p w:rsidR="00D84277" w:rsidRPr="00D31BD8" w:rsidRDefault="00E47405" w:rsidP="008E7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tcBorders>
              <w:bottom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lastRenderedPageBreak/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 w:rsidR="00692027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การศึกษา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 w:rsidR="00692027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 w:rsidR="00692027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Pr="00C952F6" w:rsidRDefault="00E47405" w:rsidP="008E7A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E47405" w:rsidRPr="00C952F6" w:rsidRDefault="00E47405" w:rsidP="008E7A11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7405" w:rsidRDefault="00E47405" w:rsidP="00E47405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E47405" w:rsidTr="008E7A11">
        <w:tc>
          <w:tcPr>
            <w:tcW w:w="959" w:type="dxa"/>
            <w:tcBorders>
              <w:bottom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O-NET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2566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2566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2566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2566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="0069202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7405" w:rsidTr="008E7A11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E47405" w:rsidRDefault="00E47405" w:rsidP="008E7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05" w:rsidRDefault="00E47405" w:rsidP="008E7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7405" w:rsidRDefault="00E47405" w:rsidP="00E4740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bookmarkEnd w:id="0"/>
    <w:bookmarkEnd w:id="2"/>
    <w:p w:rsidR="00E47405" w:rsidRDefault="00E47405" w:rsidP="00C952F6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E47405" w:rsidSect="00D31BD8">
      <w:pgSz w:w="11906" w:h="16838" w:code="9"/>
      <w:pgMar w:top="1134" w:right="1440" w:bottom="68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1664" w:rsidRDefault="00971664" w:rsidP="005A0A74">
      <w:pPr>
        <w:spacing w:after="0" w:line="240" w:lineRule="auto"/>
      </w:pPr>
      <w:r>
        <w:separator/>
      </w:r>
    </w:p>
  </w:endnote>
  <w:endnote w:type="continuationSeparator" w:id="0">
    <w:p w:rsidR="00971664" w:rsidRDefault="00971664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1664" w:rsidRDefault="00971664" w:rsidP="005A0A74">
      <w:pPr>
        <w:spacing w:after="0" w:line="240" w:lineRule="auto"/>
      </w:pPr>
      <w:r>
        <w:separator/>
      </w:r>
    </w:p>
  </w:footnote>
  <w:footnote w:type="continuationSeparator" w:id="0">
    <w:p w:rsidR="00971664" w:rsidRDefault="00971664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:rsidR="008E7A11" w:rsidRDefault="008E7A11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3E24E3" w:rsidRPr="003E24E3">
          <w:rPr>
            <w:rFonts w:ascii="TH SarabunPSK" w:hAnsi="TH SarabunPSK" w:cs="TH SarabunPSK"/>
            <w:noProof/>
            <w:sz w:val="28"/>
            <w:lang w:val="th-TH"/>
          </w:rPr>
          <w:t>11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8E7A11" w:rsidRDefault="008E7A1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6070"/>
    <w:rsid w:val="00023D47"/>
    <w:rsid w:val="00026B21"/>
    <w:rsid w:val="000528FA"/>
    <w:rsid w:val="00053D75"/>
    <w:rsid w:val="000616EE"/>
    <w:rsid w:val="00061E90"/>
    <w:rsid w:val="00065B14"/>
    <w:rsid w:val="0007259C"/>
    <w:rsid w:val="00096FA5"/>
    <w:rsid w:val="000A0245"/>
    <w:rsid w:val="000B3467"/>
    <w:rsid w:val="000C32CE"/>
    <w:rsid w:val="000C4B0E"/>
    <w:rsid w:val="000D4490"/>
    <w:rsid w:val="00101326"/>
    <w:rsid w:val="00101E9A"/>
    <w:rsid w:val="001104F7"/>
    <w:rsid w:val="00120F85"/>
    <w:rsid w:val="00121ACC"/>
    <w:rsid w:val="00122056"/>
    <w:rsid w:val="0013237A"/>
    <w:rsid w:val="00146E0E"/>
    <w:rsid w:val="001555F1"/>
    <w:rsid w:val="00160E7C"/>
    <w:rsid w:val="00167309"/>
    <w:rsid w:val="0018452E"/>
    <w:rsid w:val="00184DBC"/>
    <w:rsid w:val="00193CFA"/>
    <w:rsid w:val="001B4DAC"/>
    <w:rsid w:val="001C4613"/>
    <w:rsid w:val="002103E4"/>
    <w:rsid w:val="002145E3"/>
    <w:rsid w:val="0022592B"/>
    <w:rsid w:val="002511C9"/>
    <w:rsid w:val="00272DA3"/>
    <w:rsid w:val="00276BB2"/>
    <w:rsid w:val="00277486"/>
    <w:rsid w:val="00283A15"/>
    <w:rsid w:val="002845B8"/>
    <w:rsid w:val="002A36A8"/>
    <w:rsid w:val="002C3AD5"/>
    <w:rsid w:val="002C5D5B"/>
    <w:rsid w:val="002D5F06"/>
    <w:rsid w:val="002D7393"/>
    <w:rsid w:val="002D74A8"/>
    <w:rsid w:val="002E6AA8"/>
    <w:rsid w:val="002F0D29"/>
    <w:rsid w:val="002F1040"/>
    <w:rsid w:val="002F192E"/>
    <w:rsid w:val="00307811"/>
    <w:rsid w:val="0031032F"/>
    <w:rsid w:val="00313D3D"/>
    <w:rsid w:val="00351D57"/>
    <w:rsid w:val="00352756"/>
    <w:rsid w:val="0036041F"/>
    <w:rsid w:val="00380884"/>
    <w:rsid w:val="003815F7"/>
    <w:rsid w:val="0039270A"/>
    <w:rsid w:val="003A151B"/>
    <w:rsid w:val="003A219C"/>
    <w:rsid w:val="003A44B3"/>
    <w:rsid w:val="003B30EA"/>
    <w:rsid w:val="003B3B96"/>
    <w:rsid w:val="003C1F7E"/>
    <w:rsid w:val="003D0402"/>
    <w:rsid w:val="003D0DB0"/>
    <w:rsid w:val="003D6F05"/>
    <w:rsid w:val="003E030D"/>
    <w:rsid w:val="003E24E3"/>
    <w:rsid w:val="00410CF1"/>
    <w:rsid w:val="004140FC"/>
    <w:rsid w:val="004153FC"/>
    <w:rsid w:val="00433DAB"/>
    <w:rsid w:val="00435D71"/>
    <w:rsid w:val="004375AE"/>
    <w:rsid w:val="00443840"/>
    <w:rsid w:val="004500F8"/>
    <w:rsid w:val="004668E9"/>
    <w:rsid w:val="00473DF2"/>
    <w:rsid w:val="00490080"/>
    <w:rsid w:val="004902C3"/>
    <w:rsid w:val="0049574E"/>
    <w:rsid w:val="004B366E"/>
    <w:rsid w:val="004B6943"/>
    <w:rsid w:val="004C22B8"/>
    <w:rsid w:val="004C2DFE"/>
    <w:rsid w:val="004D540B"/>
    <w:rsid w:val="004F28F6"/>
    <w:rsid w:val="004F2EF6"/>
    <w:rsid w:val="004F3492"/>
    <w:rsid w:val="004F7A72"/>
    <w:rsid w:val="00504070"/>
    <w:rsid w:val="005054B7"/>
    <w:rsid w:val="0050744A"/>
    <w:rsid w:val="00507724"/>
    <w:rsid w:val="005216BE"/>
    <w:rsid w:val="005265E2"/>
    <w:rsid w:val="0054220D"/>
    <w:rsid w:val="00544F60"/>
    <w:rsid w:val="00546AC7"/>
    <w:rsid w:val="00551206"/>
    <w:rsid w:val="005517AC"/>
    <w:rsid w:val="00560B49"/>
    <w:rsid w:val="005709C4"/>
    <w:rsid w:val="0057366F"/>
    <w:rsid w:val="005A0A74"/>
    <w:rsid w:val="005A1F06"/>
    <w:rsid w:val="005A51BE"/>
    <w:rsid w:val="005B1AC5"/>
    <w:rsid w:val="005B5012"/>
    <w:rsid w:val="005B73D6"/>
    <w:rsid w:val="005E1E23"/>
    <w:rsid w:val="005E5781"/>
    <w:rsid w:val="00602670"/>
    <w:rsid w:val="00605F61"/>
    <w:rsid w:val="0061011C"/>
    <w:rsid w:val="006107D0"/>
    <w:rsid w:val="006252C0"/>
    <w:rsid w:val="00625E3E"/>
    <w:rsid w:val="00633754"/>
    <w:rsid w:val="00634739"/>
    <w:rsid w:val="00637D10"/>
    <w:rsid w:val="0064496A"/>
    <w:rsid w:val="00653C5D"/>
    <w:rsid w:val="00661766"/>
    <w:rsid w:val="00665562"/>
    <w:rsid w:val="00665CDA"/>
    <w:rsid w:val="0067341F"/>
    <w:rsid w:val="006777AC"/>
    <w:rsid w:val="0067794A"/>
    <w:rsid w:val="006908B8"/>
    <w:rsid w:val="00692027"/>
    <w:rsid w:val="00693678"/>
    <w:rsid w:val="006A1C84"/>
    <w:rsid w:val="006B2151"/>
    <w:rsid w:val="006B2828"/>
    <w:rsid w:val="006C6194"/>
    <w:rsid w:val="006D0838"/>
    <w:rsid w:val="006D31F2"/>
    <w:rsid w:val="006D3AAD"/>
    <w:rsid w:val="006E6042"/>
    <w:rsid w:val="006F2049"/>
    <w:rsid w:val="006F580E"/>
    <w:rsid w:val="00702B32"/>
    <w:rsid w:val="007100E4"/>
    <w:rsid w:val="00717D45"/>
    <w:rsid w:val="00730D4B"/>
    <w:rsid w:val="00736057"/>
    <w:rsid w:val="00755300"/>
    <w:rsid w:val="0076283C"/>
    <w:rsid w:val="00772FB4"/>
    <w:rsid w:val="0079342D"/>
    <w:rsid w:val="00796203"/>
    <w:rsid w:val="007B3913"/>
    <w:rsid w:val="007B3933"/>
    <w:rsid w:val="007C6B86"/>
    <w:rsid w:val="007E5DA9"/>
    <w:rsid w:val="00807FBD"/>
    <w:rsid w:val="008149DC"/>
    <w:rsid w:val="00814BC8"/>
    <w:rsid w:val="00826515"/>
    <w:rsid w:val="008658CC"/>
    <w:rsid w:val="008740A0"/>
    <w:rsid w:val="008808E0"/>
    <w:rsid w:val="00881CEC"/>
    <w:rsid w:val="00882994"/>
    <w:rsid w:val="00884890"/>
    <w:rsid w:val="008A26A1"/>
    <w:rsid w:val="008A78AC"/>
    <w:rsid w:val="008B2180"/>
    <w:rsid w:val="008B5EFC"/>
    <w:rsid w:val="008D7ED1"/>
    <w:rsid w:val="008E7118"/>
    <w:rsid w:val="008E7A11"/>
    <w:rsid w:val="008F6F60"/>
    <w:rsid w:val="00902BFB"/>
    <w:rsid w:val="009036D9"/>
    <w:rsid w:val="00903B15"/>
    <w:rsid w:val="0090400A"/>
    <w:rsid w:val="00904AE8"/>
    <w:rsid w:val="0090601E"/>
    <w:rsid w:val="00907D1A"/>
    <w:rsid w:val="00907FE8"/>
    <w:rsid w:val="00910273"/>
    <w:rsid w:val="00961C1B"/>
    <w:rsid w:val="00967525"/>
    <w:rsid w:val="0096755D"/>
    <w:rsid w:val="00971664"/>
    <w:rsid w:val="00973FB1"/>
    <w:rsid w:val="00984CD3"/>
    <w:rsid w:val="009877B8"/>
    <w:rsid w:val="00990E33"/>
    <w:rsid w:val="009A0B5D"/>
    <w:rsid w:val="009C67F9"/>
    <w:rsid w:val="009D7612"/>
    <w:rsid w:val="009E4E7E"/>
    <w:rsid w:val="009F0436"/>
    <w:rsid w:val="00A05304"/>
    <w:rsid w:val="00A13BFC"/>
    <w:rsid w:val="00A22073"/>
    <w:rsid w:val="00A30DA6"/>
    <w:rsid w:val="00A32057"/>
    <w:rsid w:val="00A35894"/>
    <w:rsid w:val="00A54DA9"/>
    <w:rsid w:val="00A930A6"/>
    <w:rsid w:val="00AA3A26"/>
    <w:rsid w:val="00AA4D43"/>
    <w:rsid w:val="00AA7C52"/>
    <w:rsid w:val="00AB7859"/>
    <w:rsid w:val="00AC042B"/>
    <w:rsid w:val="00AD41DD"/>
    <w:rsid w:val="00AD60C9"/>
    <w:rsid w:val="00AE4AAB"/>
    <w:rsid w:val="00AE6757"/>
    <w:rsid w:val="00AF61A5"/>
    <w:rsid w:val="00B03FA8"/>
    <w:rsid w:val="00B3487C"/>
    <w:rsid w:val="00B36FFC"/>
    <w:rsid w:val="00B379CF"/>
    <w:rsid w:val="00B462CD"/>
    <w:rsid w:val="00B515BA"/>
    <w:rsid w:val="00B55B44"/>
    <w:rsid w:val="00B60AEB"/>
    <w:rsid w:val="00B62E5B"/>
    <w:rsid w:val="00B80175"/>
    <w:rsid w:val="00B9106A"/>
    <w:rsid w:val="00B944A1"/>
    <w:rsid w:val="00B94F42"/>
    <w:rsid w:val="00B95870"/>
    <w:rsid w:val="00BA1E79"/>
    <w:rsid w:val="00BA543C"/>
    <w:rsid w:val="00BE102D"/>
    <w:rsid w:val="00BE1756"/>
    <w:rsid w:val="00BE69DE"/>
    <w:rsid w:val="00BE7067"/>
    <w:rsid w:val="00BF2BB0"/>
    <w:rsid w:val="00C11294"/>
    <w:rsid w:val="00C11B1A"/>
    <w:rsid w:val="00C13656"/>
    <w:rsid w:val="00C40AF5"/>
    <w:rsid w:val="00C572B8"/>
    <w:rsid w:val="00C952F6"/>
    <w:rsid w:val="00CA5E52"/>
    <w:rsid w:val="00CB0F49"/>
    <w:rsid w:val="00CC0CF5"/>
    <w:rsid w:val="00CC5F70"/>
    <w:rsid w:val="00CD649D"/>
    <w:rsid w:val="00CE144C"/>
    <w:rsid w:val="00CE278E"/>
    <w:rsid w:val="00CF521B"/>
    <w:rsid w:val="00D076E4"/>
    <w:rsid w:val="00D243F0"/>
    <w:rsid w:val="00D27A30"/>
    <w:rsid w:val="00D31BD8"/>
    <w:rsid w:val="00D33730"/>
    <w:rsid w:val="00D3725C"/>
    <w:rsid w:val="00D43539"/>
    <w:rsid w:val="00D51CFC"/>
    <w:rsid w:val="00D60C41"/>
    <w:rsid w:val="00D6242B"/>
    <w:rsid w:val="00D714F6"/>
    <w:rsid w:val="00D7296E"/>
    <w:rsid w:val="00D82158"/>
    <w:rsid w:val="00D84277"/>
    <w:rsid w:val="00DA40D6"/>
    <w:rsid w:val="00DB405E"/>
    <w:rsid w:val="00DC2B5B"/>
    <w:rsid w:val="00DF0EFD"/>
    <w:rsid w:val="00DF1DEE"/>
    <w:rsid w:val="00DF73E6"/>
    <w:rsid w:val="00E07544"/>
    <w:rsid w:val="00E10CC7"/>
    <w:rsid w:val="00E303C3"/>
    <w:rsid w:val="00E36A3A"/>
    <w:rsid w:val="00E47405"/>
    <w:rsid w:val="00E6249A"/>
    <w:rsid w:val="00E6370E"/>
    <w:rsid w:val="00E65E82"/>
    <w:rsid w:val="00E70A9C"/>
    <w:rsid w:val="00E72E8C"/>
    <w:rsid w:val="00E73817"/>
    <w:rsid w:val="00E76BF3"/>
    <w:rsid w:val="00E80FB5"/>
    <w:rsid w:val="00E82B9A"/>
    <w:rsid w:val="00E8303A"/>
    <w:rsid w:val="00E869EB"/>
    <w:rsid w:val="00E86D90"/>
    <w:rsid w:val="00EA2307"/>
    <w:rsid w:val="00EA3BCB"/>
    <w:rsid w:val="00EA44F8"/>
    <w:rsid w:val="00EB02E5"/>
    <w:rsid w:val="00EB12BC"/>
    <w:rsid w:val="00EB4F08"/>
    <w:rsid w:val="00EC129E"/>
    <w:rsid w:val="00EC3594"/>
    <w:rsid w:val="00EC70FE"/>
    <w:rsid w:val="00ED6705"/>
    <w:rsid w:val="00EE1992"/>
    <w:rsid w:val="00F12140"/>
    <w:rsid w:val="00F2554F"/>
    <w:rsid w:val="00F319A9"/>
    <w:rsid w:val="00F37550"/>
    <w:rsid w:val="00F44D50"/>
    <w:rsid w:val="00F47A53"/>
    <w:rsid w:val="00F50F9F"/>
    <w:rsid w:val="00F5225C"/>
    <w:rsid w:val="00F71D45"/>
    <w:rsid w:val="00F73F65"/>
    <w:rsid w:val="00F74CC7"/>
    <w:rsid w:val="00F8102D"/>
    <w:rsid w:val="00FA4845"/>
    <w:rsid w:val="00FA5CB3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828792"/>
  <w15:docId w15:val="{5E5CC062-FF5D-4E96-990E-BD93AD2A2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8A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9.6350291507047825E-2"/>
          <c:y val="3.4444779698493092E-2"/>
          <c:w val="0.8575426554439316"/>
          <c:h val="0.6801337177771775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75C3-43AB-8EE0-82DEB7495587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75C3-43AB-8EE0-82DEB7495587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75C3-43AB-8EE0-82DEB7495587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75C3-43AB-8EE0-82DEB7495587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75C3-43AB-8EE0-82DEB749558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สาระ_T!$B$2:$B$6</c:f>
              <c:numCache>
                <c:formatCode>0.00</c:formatCode>
                <c:ptCount val="5"/>
                <c:pt idx="0">
                  <c:v>40</c:v>
                </c:pt>
                <c:pt idx="1">
                  <c:v>40</c:v>
                </c:pt>
                <c:pt idx="2">
                  <c:v>40</c:v>
                </c:pt>
                <c:pt idx="3">
                  <c:v>40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5C3-43AB-8EE0-82DEB7495587}"/>
            </c:ext>
          </c:extLst>
        </c:ser>
        <c:ser>
          <c:idx val="1"/>
          <c:order val="1"/>
          <c:tx>
            <c:strRef>
              <c:f>สาระ_T!$C$1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5C3-43AB-8EE0-82DEB7495587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5C3-43AB-8EE0-82DEB7495587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5C3-43AB-8EE0-82DEB749558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สาระ_T!$C$2:$C$6</c:f>
              <c:numCache>
                <c:formatCode>0.00</c:formatCode>
                <c:ptCount val="5"/>
                <c:pt idx="0">
                  <c:v>59.65</c:v>
                </c:pt>
                <c:pt idx="1">
                  <c:v>61.52</c:v>
                </c:pt>
                <c:pt idx="2">
                  <c:v>73.72</c:v>
                </c:pt>
                <c:pt idx="3">
                  <c:v>44.58</c:v>
                </c:pt>
                <c:pt idx="4">
                  <c:v>37.85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75C3-43AB-8EE0-82DEB7495587}"/>
            </c:ext>
          </c:extLst>
        </c:ser>
        <c:ser>
          <c:idx val="2"/>
          <c:order val="2"/>
          <c:tx>
            <c:strRef>
              <c:f>สาระ_T!$D$1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75C3-43AB-8EE0-82DEB7495587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75C3-43AB-8EE0-82DEB7495587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75C3-43AB-8EE0-82DEB7495587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75C3-43AB-8EE0-82DEB7495587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75C3-43AB-8EE0-82DEB749558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สาระ_T!$D$2:$D$6</c:f>
              <c:numCache>
                <c:formatCode>General</c:formatCode>
                <c:ptCount val="5"/>
                <c:pt idx="0">
                  <c:v>58.57</c:v>
                </c:pt>
                <c:pt idx="1">
                  <c:v>61.92</c:v>
                </c:pt>
                <c:pt idx="2">
                  <c:v>74.989999999999995</c:v>
                </c:pt>
                <c:pt idx="3">
                  <c:v>45.81</c:v>
                </c:pt>
                <c:pt idx="4">
                  <c:v>40.06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75C3-43AB-8EE0-82DEB7495587}"/>
            </c:ext>
          </c:extLst>
        </c:ser>
        <c:ser>
          <c:idx val="3"/>
          <c:order val="3"/>
          <c:tx>
            <c:strRef>
              <c:f>สาระ_T!$E$1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75C3-43AB-8EE0-82DEB7495587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75C3-43AB-8EE0-82DEB7495587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75C3-43AB-8EE0-82DEB7495587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75C3-43AB-8EE0-82DEB7495587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75C3-43AB-8EE0-82DEB749558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สาระ_T!$E$2:$E$6</c:f>
              <c:numCache>
                <c:formatCode>General</c:formatCode>
                <c:ptCount val="5"/>
                <c:pt idx="0">
                  <c:v>59.61</c:v>
                </c:pt>
                <c:pt idx="1">
                  <c:v>62.51</c:v>
                </c:pt>
                <c:pt idx="2">
                  <c:v>76.209999999999994</c:v>
                </c:pt>
                <c:pt idx="3">
                  <c:v>47.1</c:v>
                </c:pt>
                <c:pt idx="4">
                  <c:v>42.01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75C3-43AB-8EE0-82DEB749558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7362176"/>
        <c:axId val="107363712"/>
        <c:axId val="0"/>
      </c:bar3DChart>
      <c:catAx>
        <c:axId val="10736217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7363712"/>
        <c:crosses val="autoZero"/>
        <c:auto val="1"/>
        <c:lblAlgn val="ctr"/>
        <c:lblOffset val="100"/>
        <c:noMultiLvlLbl val="0"/>
      </c:catAx>
      <c:valAx>
        <c:axId val="10736371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0736217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D4B5-4DB9-BF62-B3036A6BD9DA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D4B5-4DB9-BF62-B3036A6BD9DA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D4B5-4DB9-BF62-B3036A6BD9DA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D4B5-4DB9-BF62-B3036A6BD9DA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D4B5-4DB9-BF62-B3036A6BD9D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มาตรฐาน_T!$B$2:$B$6</c:f>
              <c:numCache>
                <c:formatCode>0.00</c:formatCode>
                <c:ptCount val="5"/>
                <c:pt idx="0">
                  <c:v>40</c:v>
                </c:pt>
                <c:pt idx="1">
                  <c:v>40</c:v>
                </c:pt>
                <c:pt idx="2">
                  <c:v>40</c:v>
                </c:pt>
                <c:pt idx="3">
                  <c:v>40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D4B5-4DB9-BF62-B3036A6BD9DA}"/>
            </c:ext>
          </c:extLst>
        </c:ser>
        <c:ser>
          <c:idx val="1"/>
          <c:order val="1"/>
          <c:tx>
            <c:strRef>
              <c:f>มาตรฐาน_T!$C$1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4B5-4DB9-BF62-B3036A6BD9DA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4B5-4DB9-BF62-B3036A6BD9DA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D4B5-4DB9-BF62-B3036A6BD9D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มาตรฐาน_T!$C$2:$C$6</c:f>
              <c:numCache>
                <c:formatCode>0.00</c:formatCode>
                <c:ptCount val="5"/>
                <c:pt idx="0">
                  <c:v>59.65</c:v>
                </c:pt>
                <c:pt idx="1">
                  <c:v>61.52</c:v>
                </c:pt>
                <c:pt idx="2">
                  <c:v>73.72</c:v>
                </c:pt>
                <c:pt idx="3">
                  <c:v>44.58</c:v>
                </c:pt>
                <c:pt idx="4">
                  <c:v>37.85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D4B5-4DB9-BF62-B3036A6BD9DA}"/>
            </c:ext>
          </c:extLst>
        </c:ser>
        <c:ser>
          <c:idx val="2"/>
          <c:order val="2"/>
          <c:tx>
            <c:strRef>
              <c:f>มาตรฐาน_T!$D$1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D4B5-4DB9-BF62-B3036A6BD9DA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D4B5-4DB9-BF62-B3036A6BD9DA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D4B5-4DB9-BF62-B3036A6BD9DA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D4B5-4DB9-BF62-B3036A6BD9DA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D4B5-4DB9-BF62-B3036A6BD9D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มาตรฐาน_T!$D$2:$D$6</c:f>
              <c:numCache>
                <c:formatCode>General</c:formatCode>
                <c:ptCount val="5"/>
                <c:pt idx="0">
                  <c:v>58.57</c:v>
                </c:pt>
                <c:pt idx="1">
                  <c:v>61.92</c:v>
                </c:pt>
                <c:pt idx="2">
                  <c:v>74.989999999999995</c:v>
                </c:pt>
                <c:pt idx="3">
                  <c:v>45.81</c:v>
                </c:pt>
                <c:pt idx="4">
                  <c:v>40.06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D4B5-4DB9-BF62-B3036A6BD9DA}"/>
            </c:ext>
          </c:extLst>
        </c:ser>
        <c:ser>
          <c:idx val="3"/>
          <c:order val="3"/>
          <c:tx>
            <c:strRef>
              <c:f>มาตรฐาน_T!$E$1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D4B5-4DB9-BF62-B3036A6BD9DA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D4B5-4DB9-BF62-B3036A6BD9DA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D4B5-4DB9-BF62-B3036A6BD9DA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D4B5-4DB9-BF62-B3036A6BD9DA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D4B5-4DB9-BF62-B3036A6BD9D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มาตรฐาน_T!$E$2:$E$6</c:f>
              <c:numCache>
                <c:formatCode>General</c:formatCode>
                <c:ptCount val="5"/>
                <c:pt idx="0">
                  <c:v>59.61</c:v>
                </c:pt>
                <c:pt idx="1">
                  <c:v>62.51</c:v>
                </c:pt>
                <c:pt idx="2">
                  <c:v>76.209999999999994</c:v>
                </c:pt>
                <c:pt idx="3">
                  <c:v>47.1</c:v>
                </c:pt>
                <c:pt idx="4">
                  <c:v>42.01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D4B5-4DB9-BF62-B3036A6BD9D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7469824"/>
        <c:axId val="107475712"/>
        <c:axId val="0"/>
      </c:bar3DChart>
      <c:catAx>
        <c:axId val="1074698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7475712"/>
        <c:crosses val="autoZero"/>
        <c:auto val="1"/>
        <c:lblAlgn val="ctr"/>
        <c:lblOffset val="100"/>
        <c:noMultiLvlLbl val="0"/>
      </c:catAx>
      <c:valAx>
        <c:axId val="10747571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0746982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3AF9-4DED-91E3-844D1433FF73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3AF9-4DED-91E3-844D1433FF73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3AF9-4DED-91E3-844D1433FF73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3AF9-4DED-91E3-844D1433FF73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3AF9-4DED-91E3-844D1433FF7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รายข้อ_T!$B$2:$B$21</c:f>
              <c:numCache>
                <c:formatCode>0.00</c:formatCode>
                <c:ptCount val="20"/>
                <c:pt idx="0">
                  <c:v>80</c:v>
                </c:pt>
                <c:pt idx="1">
                  <c:v>0</c:v>
                </c:pt>
                <c:pt idx="2">
                  <c:v>60</c:v>
                </c:pt>
                <c:pt idx="3">
                  <c:v>60</c:v>
                </c:pt>
                <c:pt idx="4">
                  <c:v>20</c:v>
                </c:pt>
                <c:pt idx="5">
                  <c:v>100</c:v>
                </c:pt>
                <c:pt idx="6">
                  <c:v>80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40</c:v>
                </c:pt>
                <c:pt idx="11">
                  <c:v>60</c:v>
                </c:pt>
                <c:pt idx="12">
                  <c:v>20</c:v>
                </c:pt>
                <c:pt idx="13">
                  <c:v>80</c:v>
                </c:pt>
                <c:pt idx="14">
                  <c:v>20</c:v>
                </c:pt>
                <c:pt idx="15">
                  <c:v>80</c:v>
                </c:pt>
                <c:pt idx="16">
                  <c:v>20</c:v>
                </c:pt>
                <c:pt idx="17">
                  <c:v>60</c:v>
                </c:pt>
                <c:pt idx="18">
                  <c:v>60</c:v>
                </c:pt>
                <c:pt idx="19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3AF9-4DED-91E3-844D1433FF73}"/>
            </c:ext>
          </c:extLst>
        </c:ser>
        <c:ser>
          <c:idx val="1"/>
          <c:order val="1"/>
          <c:tx>
            <c:strRef>
              <c:f>รายข้อ_T!$C$1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3AF9-4DED-91E3-844D1433FF73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AF9-4DED-91E3-844D1433FF73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3AF9-4DED-91E3-844D1433FF7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รายข้อ_T!$C$2:$C$21</c:f>
              <c:numCache>
                <c:formatCode>0.00</c:formatCode>
                <c:ptCount val="20"/>
                <c:pt idx="0">
                  <c:v>66.400000000000006</c:v>
                </c:pt>
                <c:pt idx="1">
                  <c:v>58.47</c:v>
                </c:pt>
                <c:pt idx="2">
                  <c:v>37.68</c:v>
                </c:pt>
                <c:pt idx="3">
                  <c:v>39.5</c:v>
                </c:pt>
                <c:pt idx="4">
                  <c:v>77.59</c:v>
                </c:pt>
                <c:pt idx="5">
                  <c:v>78.459999999999994</c:v>
                </c:pt>
                <c:pt idx="6">
                  <c:v>80.260000000000005</c:v>
                </c:pt>
                <c:pt idx="7">
                  <c:v>54.05</c:v>
                </c:pt>
                <c:pt idx="8">
                  <c:v>54.12</c:v>
                </c:pt>
                <c:pt idx="9">
                  <c:v>0</c:v>
                </c:pt>
                <c:pt idx="10">
                  <c:v>67.099999999999994</c:v>
                </c:pt>
                <c:pt idx="11">
                  <c:v>24.59</c:v>
                </c:pt>
                <c:pt idx="12">
                  <c:v>38.67</c:v>
                </c:pt>
                <c:pt idx="13">
                  <c:v>59.65</c:v>
                </c:pt>
                <c:pt idx="14">
                  <c:v>46.06</c:v>
                </c:pt>
                <c:pt idx="15">
                  <c:v>62.73</c:v>
                </c:pt>
                <c:pt idx="16">
                  <c:v>35.97</c:v>
                </c:pt>
                <c:pt idx="17">
                  <c:v>53.44</c:v>
                </c:pt>
                <c:pt idx="18">
                  <c:v>28.33</c:v>
                </c:pt>
                <c:pt idx="19">
                  <c:v>31.91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3AF9-4DED-91E3-844D1433FF73}"/>
            </c:ext>
          </c:extLst>
        </c:ser>
        <c:ser>
          <c:idx val="2"/>
          <c:order val="2"/>
          <c:tx>
            <c:strRef>
              <c:f>รายข้อ_T!$D$1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3AF9-4DED-91E3-844D1433FF73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3AF9-4DED-91E3-844D1433FF73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3AF9-4DED-91E3-844D1433FF73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3AF9-4DED-91E3-844D1433FF73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3AF9-4DED-91E3-844D1433FF7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รายข้อ_T!$D$2:$D$21</c:f>
              <c:numCache>
                <c:formatCode>General</c:formatCode>
                <c:ptCount val="20"/>
                <c:pt idx="0">
                  <c:v>63.21</c:v>
                </c:pt>
                <c:pt idx="1">
                  <c:v>56.32</c:v>
                </c:pt>
                <c:pt idx="2">
                  <c:v>36.65</c:v>
                </c:pt>
                <c:pt idx="3">
                  <c:v>39.07</c:v>
                </c:pt>
                <c:pt idx="4">
                  <c:v>76.62</c:v>
                </c:pt>
                <c:pt idx="5">
                  <c:v>79.73</c:v>
                </c:pt>
                <c:pt idx="6">
                  <c:v>80.95</c:v>
                </c:pt>
                <c:pt idx="7">
                  <c:v>55.25</c:v>
                </c:pt>
                <c:pt idx="8">
                  <c:v>56.18</c:v>
                </c:pt>
                <c:pt idx="9" formatCode="0.00">
                  <c:v>0</c:v>
                </c:pt>
                <c:pt idx="10">
                  <c:v>68.87</c:v>
                </c:pt>
                <c:pt idx="11">
                  <c:v>24.06</c:v>
                </c:pt>
                <c:pt idx="12">
                  <c:v>42.03</c:v>
                </c:pt>
                <c:pt idx="13">
                  <c:v>58.83</c:v>
                </c:pt>
                <c:pt idx="14">
                  <c:v>46.98</c:v>
                </c:pt>
                <c:pt idx="15">
                  <c:v>65.38</c:v>
                </c:pt>
                <c:pt idx="16">
                  <c:v>37.79</c:v>
                </c:pt>
                <c:pt idx="17">
                  <c:v>54.86</c:v>
                </c:pt>
                <c:pt idx="18">
                  <c:v>30.56</c:v>
                </c:pt>
                <c:pt idx="19">
                  <c:v>34.880000000000003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3AF9-4DED-91E3-844D1433FF73}"/>
            </c:ext>
          </c:extLst>
        </c:ser>
        <c:ser>
          <c:idx val="3"/>
          <c:order val="3"/>
          <c:tx>
            <c:strRef>
              <c:f>รายข้อ_T!$E$1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3AF9-4DED-91E3-844D1433FF73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3AF9-4DED-91E3-844D1433FF73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3AF9-4DED-91E3-844D1433FF73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3AF9-4DED-91E3-844D1433FF73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3AF9-4DED-91E3-844D1433FF7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รายข้อ_T!$E$2:$E$21</c:f>
              <c:numCache>
                <c:formatCode>General</c:formatCode>
                <c:ptCount val="20"/>
                <c:pt idx="0">
                  <c:v>65.14</c:v>
                </c:pt>
                <c:pt idx="1">
                  <c:v>57.77</c:v>
                </c:pt>
                <c:pt idx="2">
                  <c:v>38.49</c:v>
                </c:pt>
                <c:pt idx="3">
                  <c:v>38.49</c:v>
                </c:pt>
                <c:pt idx="4">
                  <c:v>77.02</c:v>
                </c:pt>
                <c:pt idx="5">
                  <c:v>80.94</c:v>
                </c:pt>
                <c:pt idx="6">
                  <c:v>81.48</c:v>
                </c:pt>
                <c:pt idx="7">
                  <c:v>56.66</c:v>
                </c:pt>
                <c:pt idx="8">
                  <c:v>58.78</c:v>
                </c:pt>
                <c:pt idx="9" formatCode="0.00">
                  <c:v>0</c:v>
                </c:pt>
                <c:pt idx="10">
                  <c:v>69.930000000000007</c:v>
                </c:pt>
                <c:pt idx="11">
                  <c:v>24.41</c:v>
                </c:pt>
                <c:pt idx="12">
                  <c:v>44.22</c:v>
                </c:pt>
                <c:pt idx="13">
                  <c:v>60.94</c:v>
                </c:pt>
                <c:pt idx="14">
                  <c:v>47.88</c:v>
                </c:pt>
                <c:pt idx="15">
                  <c:v>66.38</c:v>
                </c:pt>
                <c:pt idx="16">
                  <c:v>38.979999999999997</c:v>
                </c:pt>
                <c:pt idx="17">
                  <c:v>57.39</c:v>
                </c:pt>
                <c:pt idx="18">
                  <c:v>31.13</c:v>
                </c:pt>
                <c:pt idx="19">
                  <c:v>37.659999999999997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3AF9-4DED-91E3-844D1433FF7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6889600"/>
        <c:axId val="106891136"/>
        <c:axId val="0"/>
      </c:bar3DChart>
      <c:catAx>
        <c:axId val="1068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6891136"/>
        <c:crosses val="autoZero"/>
        <c:auto val="1"/>
        <c:lblAlgn val="ctr"/>
        <c:lblOffset val="100"/>
        <c:noMultiLvlLbl val="0"/>
      </c:catAx>
      <c:valAx>
        <c:axId val="10689113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10688960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B3CB7-3845-42DB-9969-DD08B76F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9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52</cp:revision>
  <cp:lastPrinted>2023-06-15T06:54:00Z</cp:lastPrinted>
  <dcterms:created xsi:type="dcterms:W3CDTF">2023-06-15T03:24:00Z</dcterms:created>
  <dcterms:modified xsi:type="dcterms:W3CDTF">2024-06-10T09:19:00Z</dcterms:modified>
</cp:coreProperties>
</file>